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9DD4" w14:textId="77777777" w:rsidR="00C36D26" w:rsidRDefault="004F147B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6CC98FE" wp14:editId="02163898">
            <wp:extent cx="181247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2" cy="126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2EB6EAC1" w14:textId="77777777" w:rsidR="002809AA" w:rsidRDefault="002809AA">
      <w:pPr>
        <w:rPr>
          <w:sz w:val="20"/>
          <w:szCs w:val="20"/>
        </w:rPr>
      </w:pPr>
    </w:p>
    <w:p w14:paraId="30281C05" w14:textId="77777777" w:rsidR="00C751B1" w:rsidRDefault="00C751B1">
      <w:pPr>
        <w:rPr>
          <w:sz w:val="20"/>
          <w:szCs w:val="20"/>
        </w:rPr>
      </w:pPr>
    </w:p>
    <w:p w14:paraId="08921B50" w14:textId="79AE560D" w:rsidR="00504E53" w:rsidRPr="00532E56" w:rsidRDefault="00E03065">
      <w:pPr>
        <w:rPr>
          <w:sz w:val="20"/>
          <w:szCs w:val="20"/>
        </w:rPr>
      </w:pPr>
      <w:r w:rsidRPr="00532E56">
        <w:rPr>
          <w:sz w:val="20"/>
          <w:szCs w:val="20"/>
        </w:rPr>
        <w:t>19 N</w:t>
      </w:r>
      <w:r w:rsidR="00C71E7E" w:rsidRPr="00532E56">
        <w:rPr>
          <w:sz w:val="20"/>
          <w:szCs w:val="20"/>
        </w:rPr>
        <w:t xml:space="preserve">OVEMBER </w:t>
      </w:r>
      <w:r w:rsidRPr="00532E56">
        <w:rPr>
          <w:sz w:val="20"/>
          <w:szCs w:val="20"/>
        </w:rPr>
        <w:t>2022</w:t>
      </w:r>
    </w:p>
    <w:p w14:paraId="1864EF4A" w14:textId="6DA5E461" w:rsidR="004F147B" w:rsidRDefault="00C71E7E" w:rsidP="00E03065">
      <w:pPr>
        <w:rPr>
          <w:sz w:val="20"/>
          <w:szCs w:val="20"/>
        </w:rPr>
      </w:pPr>
      <w:r w:rsidRPr="00532E56">
        <w:rPr>
          <w:sz w:val="20"/>
          <w:szCs w:val="20"/>
        </w:rPr>
        <w:t xml:space="preserve">PARK HARBOR ANNUAL MEMBERS MEETING </w:t>
      </w:r>
      <w:r w:rsidR="001762D7">
        <w:rPr>
          <w:sz w:val="20"/>
          <w:szCs w:val="20"/>
        </w:rPr>
        <w:t xml:space="preserve">MINUTES </w:t>
      </w:r>
    </w:p>
    <w:p w14:paraId="10373F19" w14:textId="77777777" w:rsidR="0099573C" w:rsidRPr="00532E56" w:rsidRDefault="0099573C" w:rsidP="00E03065">
      <w:pPr>
        <w:rPr>
          <w:sz w:val="20"/>
          <w:szCs w:val="20"/>
        </w:rPr>
      </w:pPr>
    </w:p>
    <w:p w14:paraId="5C769F81" w14:textId="6746ED06" w:rsidR="000A4FDC" w:rsidRDefault="001762D7" w:rsidP="000A4FD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Dan </w:t>
      </w:r>
      <w:r w:rsidR="00783CB5">
        <w:rPr>
          <w:sz w:val="20"/>
          <w:szCs w:val="20"/>
        </w:rPr>
        <w:t xml:space="preserve">Prather </w:t>
      </w:r>
      <w:r>
        <w:rPr>
          <w:sz w:val="20"/>
          <w:szCs w:val="20"/>
        </w:rPr>
        <w:t>called the meeting to order at 10:00AM</w:t>
      </w:r>
    </w:p>
    <w:p w14:paraId="26FFE89B" w14:textId="77777777" w:rsidR="000A4FDC" w:rsidRPr="000A4FDC" w:rsidRDefault="000A4FDC" w:rsidP="000A4FDC">
      <w:pPr>
        <w:pStyle w:val="ListParagraph"/>
        <w:ind w:left="900"/>
        <w:rPr>
          <w:sz w:val="20"/>
          <w:szCs w:val="20"/>
        </w:rPr>
      </w:pPr>
    </w:p>
    <w:p w14:paraId="2452DCD8" w14:textId="740E6509" w:rsidR="000A4FDC" w:rsidRPr="000A4FDC" w:rsidRDefault="000A4FDC" w:rsidP="000A4FD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Attendees were welcomed and the 2022 Board of Directors was introduced </w:t>
      </w:r>
    </w:p>
    <w:p w14:paraId="3F59BAE5" w14:textId="77777777" w:rsidR="00225E6E" w:rsidRPr="00532E56" w:rsidRDefault="00225E6E" w:rsidP="00225E6E">
      <w:pPr>
        <w:pStyle w:val="ListParagraph"/>
        <w:ind w:left="900"/>
        <w:rPr>
          <w:sz w:val="20"/>
          <w:szCs w:val="20"/>
        </w:rPr>
      </w:pPr>
    </w:p>
    <w:p w14:paraId="70113320" w14:textId="030D9CA2" w:rsidR="001762D7" w:rsidRDefault="001762D7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783CB5">
        <w:rPr>
          <w:sz w:val="20"/>
          <w:szCs w:val="20"/>
        </w:rPr>
        <w:t xml:space="preserve">Miller conducted </w:t>
      </w:r>
      <w:r>
        <w:rPr>
          <w:sz w:val="20"/>
          <w:szCs w:val="20"/>
        </w:rPr>
        <w:t>a member rollcall and determined that a quorum of eligible members was present</w:t>
      </w:r>
    </w:p>
    <w:p w14:paraId="5EE35779" w14:textId="77777777" w:rsidR="001762D7" w:rsidRPr="001762D7" w:rsidRDefault="001762D7" w:rsidP="001762D7">
      <w:pPr>
        <w:pStyle w:val="ListParagraph"/>
        <w:rPr>
          <w:sz w:val="20"/>
          <w:szCs w:val="20"/>
        </w:rPr>
      </w:pPr>
    </w:p>
    <w:p w14:paraId="5006062F" w14:textId="6C0D656F" w:rsidR="001762D7" w:rsidRDefault="00D1092A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ballots for the election of Directors and the approval of the 2022 proposed Amended and Restated</w:t>
      </w:r>
      <w:r w:rsidR="001E6F55">
        <w:rPr>
          <w:sz w:val="20"/>
          <w:szCs w:val="20"/>
        </w:rPr>
        <w:t xml:space="preserve"> Bylaws of the Park Harbor Property Owners Association were collected and turned over to Carol Mayo of the Election Committee</w:t>
      </w:r>
    </w:p>
    <w:p w14:paraId="12281025" w14:textId="77777777" w:rsidR="001762D7" w:rsidRPr="001762D7" w:rsidRDefault="001762D7" w:rsidP="001762D7">
      <w:pPr>
        <w:pStyle w:val="ListParagraph"/>
        <w:rPr>
          <w:sz w:val="20"/>
          <w:szCs w:val="20"/>
        </w:rPr>
      </w:pPr>
    </w:p>
    <w:p w14:paraId="4E1842A6" w14:textId="4E237228" w:rsidR="001762D7" w:rsidRDefault="001762D7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Roddy </w:t>
      </w:r>
      <w:r w:rsidR="00783CB5">
        <w:rPr>
          <w:sz w:val="20"/>
          <w:szCs w:val="20"/>
        </w:rPr>
        <w:t xml:space="preserve">Cummins </w:t>
      </w:r>
      <w:r w:rsidR="00CB3746">
        <w:rPr>
          <w:sz w:val="20"/>
          <w:szCs w:val="20"/>
        </w:rPr>
        <w:t xml:space="preserve">handed out copies of the current balance sheet and income statement then </w:t>
      </w:r>
      <w:r>
        <w:rPr>
          <w:sz w:val="20"/>
          <w:szCs w:val="20"/>
        </w:rPr>
        <w:t xml:space="preserve">presented a </w:t>
      </w:r>
      <w:r w:rsidR="001622C0">
        <w:rPr>
          <w:sz w:val="20"/>
          <w:szCs w:val="20"/>
        </w:rPr>
        <w:t xml:space="preserve">recap of expenses </w:t>
      </w:r>
      <w:r w:rsidR="00CB3746">
        <w:rPr>
          <w:sz w:val="20"/>
          <w:szCs w:val="20"/>
        </w:rPr>
        <w:t>for the 12 months ending 10/31/22</w:t>
      </w:r>
    </w:p>
    <w:p w14:paraId="2A5B62BD" w14:textId="77777777" w:rsidR="001762D7" w:rsidRPr="001762D7" w:rsidRDefault="001762D7" w:rsidP="001762D7">
      <w:pPr>
        <w:pStyle w:val="ListParagraph"/>
        <w:rPr>
          <w:sz w:val="20"/>
          <w:szCs w:val="20"/>
        </w:rPr>
      </w:pPr>
    </w:p>
    <w:p w14:paraId="20F9CDDD" w14:textId="6A714E69" w:rsidR="001762D7" w:rsidRDefault="001762D7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Dan </w:t>
      </w:r>
      <w:r w:rsidR="00783CB5">
        <w:rPr>
          <w:sz w:val="20"/>
          <w:szCs w:val="20"/>
        </w:rPr>
        <w:t xml:space="preserve">Prather </w:t>
      </w:r>
      <w:r>
        <w:rPr>
          <w:sz w:val="20"/>
          <w:szCs w:val="20"/>
        </w:rPr>
        <w:t>welcomed the new members for 2022</w:t>
      </w:r>
      <w:r w:rsidR="00C751B1">
        <w:rPr>
          <w:sz w:val="20"/>
          <w:szCs w:val="20"/>
        </w:rPr>
        <w:t xml:space="preserve"> </w:t>
      </w:r>
      <w:r>
        <w:rPr>
          <w:sz w:val="20"/>
          <w:szCs w:val="20"/>
        </w:rPr>
        <w:t>(Natalie and Eddie Miller)</w:t>
      </w:r>
    </w:p>
    <w:p w14:paraId="1C761F19" w14:textId="77777777" w:rsidR="001762D7" w:rsidRPr="001762D7" w:rsidRDefault="001762D7" w:rsidP="001762D7">
      <w:pPr>
        <w:pStyle w:val="ListParagraph"/>
        <w:rPr>
          <w:sz w:val="20"/>
          <w:szCs w:val="20"/>
        </w:rPr>
      </w:pPr>
    </w:p>
    <w:p w14:paraId="0F17BB38" w14:textId="361E4274" w:rsidR="001762D7" w:rsidRDefault="001762D7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Dan </w:t>
      </w:r>
      <w:r w:rsidR="00783CB5">
        <w:rPr>
          <w:sz w:val="20"/>
          <w:szCs w:val="20"/>
        </w:rPr>
        <w:t xml:space="preserve">Prather </w:t>
      </w:r>
      <w:r>
        <w:rPr>
          <w:sz w:val="20"/>
          <w:szCs w:val="20"/>
        </w:rPr>
        <w:t>gave an update on 2022 major accomplishments and discussed in particular the 2022 Amended &amp; Restated Bylaws along with the rebuild and improvement of the dock area</w:t>
      </w:r>
    </w:p>
    <w:p w14:paraId="63DD8950" w14:textId="77777777" w:rsidR="001762D7" w:rsidRPr="001762D7" w:rsidRDefault="001762D7" w:rsidP="001762D7">
      <w:pPr>
        <w:pStyle w:val="ListParagraph"/>
        <w:rPr>
          <w:sz w:val="20"/>
          <w:szCs w:val="20"/>
        </w:rPr>
      </w:pPr>
    </w:p>
    <w:p w14:paraId="0A8D2553" w14:textId="574990B0" w:rsidR="001762D7" w:rsidRDefault="001762D7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783CB5">
        <w:rPr>
          <w:sz w:val="20"/>
          <w:szCs w:val="20"/>
        </w:rPr>
        <w:t xml:space="preserve">Miller </w:t>
      </w:r>
      <w:r>
        <w:rPr>
          <w:sz w:val="20"/>
          <w:szCs w:val="20"/>
        </w:rPr>
        <w:t>introduced the new POA website – parkharborpoa.com, and discussed some of the upcoming board projects such as the Dry Fire Hydrants, and constructing a cover for the mail boxes.</w:t>
      </w:r>
    </w:p>
    <w:p w14:paraId="7DA3D836" w14:textId="77777777" w:rsidR="00783CB5" w:rsidRPr="00783CB5" w:rsidRDefault="00783CB5" w:rsidP="00783CB5">
      <w:pPr>
        <w:pStyle w:val="ListParagraph"/>
        <w:rPr>
          <w:sz w:val="20"/>
          <w:szCs w:val="20"/>
        </w:rPr>
      </w:pPr>
    </w:p>
    <w:p w14:paraId="41AF502E" w14:textId="08F5910C" w:rsidR="00783CB5" w:rsidRDefault="00783CB5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Randy Delana gave a report on the Property Management Committee that included a reminder of the new front gate combinations</w:t>
      </w:r>
      <w:r w:rsidR="000A4FDC">
        <w:rPr>
          <w:sz w:val="20"/>
          <w:szCs w:val="20"/>
        </w:rPr>
        <w:t>,</w:t>
      </w:r>
      <w:r>
        <w:rPr>
          <w:sz w:val="20"/>
          <w:szCs w:val="20"/>
        </w:rPr>
        <w:t xml:space="preserve"> two upcoming drainage projects</w:t>
      </w:r>
      <w:r w:rsidR="000A4FDC">
        <w:rPr>
          <w:sz w:val="20"/>
          <w:szCs w:val="20"/>
        </w:rPr>
        <w:t xml:space="preserve"> under consideration and future road repairs</w:t>
      </w:r>
    </w:p>
    <w:p w14:paraId="1844BFC4" w14:textId="77777777" w:rsidR="00783CB5" w:rsidRPr="00783CB5" w:rsidRDefault="00783CB5" w:rsidP="00783CB5">
      <w:pPr>
        <w:pStyle w:val="ListParagraph"/>
        <w:rPr>
          <w:sz w:val="20"/>
          <w:szCs w:val="20"/>
        </w:rPr>
      </w:pPr>
    </w:p>
    <w:p w14:paraId="21F03C44" w14:textId="19331BD4" w:rsidR="00783CB5" w:rsidRDefault="00FB355A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Charlene Mason gave a reminder of the Chili Cookoff at 6:30 this evening and gave a report on the 2022 July 4</w:t>
      </w:r>
      <w:r w:rsidRPr="00FB355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Parade.</w:t>
      </w:r>
    </w:p>
    <w:p w14:paraId="3D8DF9CA" w14:textId="77777777" w:rsidR="00FB355A" w:rsidRPr="00FB355A" w:rsidRDefault="00FB355A" w:rsidP="00FB355A">
      <w:pPr>
        <w:pStyle w:val="ListParagraph"/>
        <w:rPr>
          <w:sz w:val="20"/>
          <w:szCs w:val="20"/>
        </w:rPr>
      </w:pPr>
    </w:p>
    <w:p w14:paraId="591D800C" w14:textId="0A485EF2" w:rsidR="00FB355A" w:rsidRDefault="00FB355A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Jim Barrett and Randy Delana were recognized for their outstanding work on the Dock</w:t>
      </w:r>
      <w:r w:rsidR="0099573C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Park project and were presented with mementos stating same</w:t>
      </w:r>
    </w:p>
    <w:p w14:paraId="558E1B09" w14:textId="17D9F979" w:rsidR="00FB355A" w:rsidRDefault="00FB355A" w:rsidP="00FB355A">
      <w:pPr>
        <w:pStyle w:val="ListParagraph"/>
        <w:rPr>
          <w:sz w:val="20"/>
          <w:szCs w:val="20"/>
        </w:rPr>
      </w:pPr>
    </w:p>
    <w:p w14:paraId="427D21FF" w14:textId="486AD75A" w:rsidR="00FB355A" w:rsidRDefault="00FB355A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Carol Mayo gave the elections results for the </w:t>
      </w:r>
      <w:bookmarkStart w:id="0" w:name="_Hlk120022070"/>
      <w:r>
        <w:rPr>
          <w:sz w:val="20"/>
          <w:szCs w:val="20"/>
        </w:rPr>
        <w:t>2022 Amended and Restated Bylaws</w:t>
      </w:r>
      <w:bookmarkEnd w:id="0"/>
      <w:r>
        <w:rPr>
          <w:sz w:val="20"/>
          <w:szCs w:val="20"/>
        </w:rPr>
        <w:t xml:space="preserve">: approve = 23 votes, abstain = 1 vote and against = 0 votes.  The new 2022 Amended and Restated Bylaws </w:t>
      </w:r>
      <w:r w:rsidR="0099573C">
        <w:rPr>
          <w:sz w:val="20"/>
          <w:szCs w:val="20"/>
        </w:rPr>
        <w:t xml:space="preserve">officially passed </w:t>
      </w:r>
      <w:r>
        <w:rPr>
          <w:sz w:val="20"/>
          <w:szCs w:val="20"/>
        </w:rPr>
        <w:t xml:space="preserve">to the applause of the </w:t>
      </w:r>
      <w:r w:rsidR="0099573C">
        <w:rPr>
          <w:sz w:val="20"/>
          <w:szCs w:val="20"/>
        </w:rPr>
        <w:t xml:space="preserve">gathered </w:t>
      </w:r>
      <w:r>
        <w:rPr>
          <w:sz w:val="20"/>
          <w:szCs w:val="20"/>
        </w:rPr>
        <w:t>members</w:t>
      </w:r>
    </w:p>
    <w:p w14:paraId="57CE7EFF" w14:textId="77777777" w:rsidR="00FB355A" w:rsidRPr="00FB355A" w:rsidRDefault="00FB355A" w:rsidP="00FB355A">
      <w:pPr>
        <w:pStyle w:val="ListParagraph"/>
        <w:rPr>
          <w:sz w:val="20"/>
          <w:szCs w:val="20"/>
        </w:rPr>
      </w:pPr>
    </w:p>
    <w:p w14:paraId="4F3FA5F5" w14:textId="77777777" w:rsidR="00FB355A" w:rsidRDefault="00FB355A" w:rsidP="00FB355A">
      <w:pPr>
        <w:pStyle w:val="ListParagraph"/>
        <w:ind w:left="900"/>
        <w:rPr>
          <w:sz w:val="20"/>
          <w:szCs w:val="20"/>
        </w:rPr>
      </w:pPr>
    </w:p>
    <w:p w14:paraId="0A1A3641" w14:textId="45D4671F" w:rsidR="001762D7" w:rsidRDefault="00FB355A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Dan Prather presided over the ribbon cutting ceremony officially opening the new dock and park area where both Jim Barrett and Randy Delana cut the red ribbon</w:t>
      </w:r>
    </w:p>
    <w:p w14:paraId="1F262668" w14:textId="1BC6DBBA" w:rsidR="00225E6E" w:rsidRPr="00532E56" w:rsidRDefault="00225E6E" w:rsidP="00225E6E">
      <w:pPr>
        <w:pStyle w:val="ListParagraph"/>
        <w:rPr>
          <w:sz w:val="20"/>
          <w:szCs w:val="20"/>
        </w:rPr>
      </w:pPr>
    </w:p>
    <w:p w14:paraId="292D4C7D" w14:textId="70BE0668" w:rsidR="008A5C74" w:rsidRPr="00532E56" w:rsidRDefault="0012118B" w:rsidP="00225E6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Carol Mayo announced the Board of Directors election results where Roddy Cummins, Randy Delana, David </w:t>
      </w:r>
      <w:r w:rsidR="003E4CC9">
        <w:rPr>
          <w:sz w:val="20"/>
          <w:szCs w:val="20"/>
        </w:rPr>
        <w:t xml:space="preserve">Gould </w:t>
      </w:r>
      <w:r>
        <w:rPr>
          <w:sz w:val="20"/>
          <w:szCs w:val="20"/>
        </w:rPr>
        <w:t>and Eddie Miller were elected to 2 (two) year ter</w:t>
      </w:r>
      <w:r w:rsidR="000A4FDC">
        <w:rPr>
          <w:sz w:val="20"/>
          <w:szCs w:val="20"/>
        </w:rPr>
        <w:t>m</w:t>
      </w:r>
      <w:r>
        <w:rPr>
          <w:sz w:val="20"/>
          <w:szCs w:val="20"/>
        </w:rPr>
        <w:t>s</w:t>
      </w:r>
    </w:p>
    <w:p w14:paraId="777BD527" w14:textId="77777777" w:rsidR="00225E6E" w:rsidRPr="00532E56" w:rsidRDefault="00225E6E" w:rsidP="00225E6E">
      <w:pPr>
        <w:pStyle w:val="ListParagraph"/>
        <w:rPr>
          <w:sz w:val="20"/>
          <w:szCs w:val="20"/>
        </w:rPr>
      </w:pPr>
    </w:p>
    <w:p w14:paraId="0AB90830" w14:textId="2BB9E05B" w:rsidR="00225E6E" w:rsidRPr="00532E56" w:rsidRDefault="0012118B" w:rsidP="00225E6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There being no further business, Dan Prather adjourned the meeting</w:t>
      </w:r>
    </w:p>
    <w:p w14:paraId="5892AF67" w14:textId="77777777" w:rsidR="00225E6E" w:rsidRPr="00532E56" w:rsidRDefault="00225E6E" w:rsidP="00225E6E">
      <w:pPr>
        <w:pStyle w:val="ListParagraph"/>
        <w:rPr>
          <w:sz w:val="20"/>
          <w:szCs w:val="20"/>
        </w:rPr>
      </w:pPr>
    </w:p>
    <w:p w14:paraId="64538F4F" w14:textId="00A47416" w:rsidR="00E03065" w:rsidRPr="00532E56" w:rsidRDefault="00E03065" w:rsidP="00E514A4">
      <w:pPr>
        <w:pStyle w:val="ListParagraph"/>
        <w:ind w:left="900"/>
        <w:rPr>
          <w:noProof/>
          <w:sz w:val="20"/>
          <w:szCs w:val="20"/>
        </w:rPr>
      </w:pPr>
    </w:p>
    <w:sectPr w:rsidR="00E03065" w:rsidRPr="0053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B6"/>
    <w:multiLevelType w:val="hybridMultilevel"/>
    <w:tmpl w:val="B3EA9B2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FF3"/>
    <w:multiLevelType w:val="hybridMultilevel"/>
    <w:tmpl w:val="1A1A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77458">
    <w:abstractNumId w:val="1"/>
  </w:num>
  <w:num w:numId="2" w16cid:durableId="60249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B"/>
    <w:rsid w:val="000A4FDC"/>
    <w:rsid w:val="000F34BB"/>
    <w:rsid w:val="00117A96"/>
    <w:rsid w:val="0012118B"/>
    <w:rsid w:val="001622C0"/>
    <w:rsid w:val="00174BF5"/>
    <w:rsid w:val="001762D7"/>
    <w:rsid w:val="00182CB4"/>
    <w:rsid w:val="001E6F55"/>
    <w:rsid w:val="002115A4"/>
    <w:rsid w:val="00225E6E"/>
    <w:rsid w:val="002809AA"/>
    <w:rsid w:val="002F2542"/>
    <w:rsid w:val="003878E3"/>
    <w:rsid w:val="003E4CC9"/>
    <w:rsid w:val="003F09E2"/>
    <w:rsid w:val="004369A6"/>
    <w:rsid w:val="004A2783"/>
    <w:rsid w:val="004F147B"/>
    <w:rsid w:val="00504E53"/>
    <w:rsid w:val="00532E56"/>
    <w:rsid w:val="00567860"/>
    <w:rsid w:val="00783CB5"/>
    <w:rsid w:val="008565E5"/>
    <w:rsid w:val="008A5C74"/>
    <w:rsid w:val="00966FDC"/>
    <w:rsid w:val="009945BC"/>
    <w:rsid w:val="0099573C"/>
    <w:rsid w:val="009C7DE5"/>
    <w:rsid w:val="00A809C3"/>
    <w:rsid w:val="00B94859"/>
    <w:rsid w:val="00C35004"/>
    <w:rsid w:val="00C36D26"/>
    <w:rsid w:val="00C71E7E"/>
    <w:rsid w:val="00C751B1"/>
    <w:rsid w:val="00C87838"/>
    <w:rsid w:val="00CB3746"/>
    <w:rsid w:val="00D1092A"/>
    <w:rsid w:val="00D51F1E"/>
    <w:rsid w:val="00D54AA7"/>
    <w:rsid w:val="00E03065"/>
    <w:rsid w:val="00E514A4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0A42"/>
  <w15:chartTrackingRefBased/>
  <w15:docId w15:val="{17976E45-575E-43DB-98E4-C5C6158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Miller</dc:creator>
  <cp:keywords/>
  <dc:description/>
  <cp:lastModifiedBy>Eddie Miller</cp:lastModifiedBy>
  <cp:revision>2</cp:revision>
  <cp:lastPrinted>2022-11-22T20:09:00Z</cp:lastPrinted>
  <dcterms:created xsi:type="dcterms:W3CDTF">2022-11-27T20:47:00Z</dcterms:created>
  <dcterms:modified xsi:type="dcterms:W3CDTF">2022-11-27T20:47:00Z</dcterms:modified>
</cp:coreProperties>
</file>